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360" w:tblpY="1971"/>
        <w:tblW w:w="0" w:type="auto"/>
        <w:tblBorders>
          <w:right w:val="single" w:sz="18" w:space="0" w:color="FF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</w:tblGrid>
      <w:tr w:rsidR="00415372" w:rsidRPr="0099521D" w:rsidTr="008F39EB">
        <w:trPr>
          <w:cantSplit/>
          <w:trHeight w:val="14729"/>
        </w:trPr>
        <w:tc>
          <w:tcPr>
            <w:tcW w:w="1063" w:type="dxa"/>
            <w:textDirection w:val="btLr"/>
            <w:vAlign w:val="center"/>
          </w:tcPr>
          <w:p w:rsidR="00415372" w:rsidRPr="0099521D" w:rsidRDefault="007977A6" w:rsidP="00FE785F">
            <w:pPr>
              <w:ind w:left="113" w:right="113"/>
              <w:jc w:val="center"/>
              <w:rPr>
                <w:rFonts w:asciiTheme="majorHAnsi" w:hAnsiTheme="majorHAnsi"/>
                <w:b/>
                <w:sz w:val="72"/>
                <w:szCs w:val="72"/>
              </w:rPr>
            </w:pPr>
            <w:r>
              <w:rPr>
                <w:rFonts w:asciiTheme="majorHAnsi" w:hAnsiTheme="majorHAnsi"/>
                <w:b/>
                <w:color w:val="F9FAFD" w:themeColor="accent1" w:themeTint="8"/>
                <w:spacing w:val="10"/>
                <w:sz w:val="72"/>
                <w:szCs w:val="72"/>
              </w:rPr>
              <w:t>COMMUNIQUE DE PRESSE</w:t>
            </w:r>
          </w:p>
        </w:tc>
      </w:tr>
    </w:tbl>
    <w:p w:rsidR="00DE6285" w:rsidRDefault="009F7D1B" w:rsidP="009820B0">
      <w:pPr>
        <w:jc w:val="right"/>
        <w:rPr>
          <w:rFonts w:asciiTheme="majorHAnsi" w:hAnsiTheme="majorHAnsi"/>
          <w:b/>
          <w:caps/>
          <w:sz w:val="40"/>
          <w:szCs w:val="24"/>
        </w:rPr>
      </w:pPr>
      <w:r w:rsidRPr="00DE6285">
        <w:rPr>
          <w:caps/>
          <w:noProof/>
          <w:sz w:val="160"/>
          <w:szCs w:val="56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-405765</wp:posOffset>
            </wp:positionH>
            <wp:positionV relativeFrom="paragraph">
              <wp:posOffset>-540385</wp:posOffset>
            </wp:positionV>
            <wp:extent cx="1146810" cy="198183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98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20B0" w:rsidRPr="00DE6285">
        <w:rPr>
          <w:rFonts w:asciiTheme="majorHAnsi" w:hAnsiTheme="majorHAnsi"/>
          <w:b/>
          <w:caps/>
          <w:sz w:val="56"/>
          <w:szCs w:val="24"/>
        </w:rPr>
        <w:t>M</w:t>
      </w:r>
      <w:r w:rsidR="009D7529" w:rsidRPr="00DE6285">
        <w:rPr>
          <w:rFonts w:asciiTheme="majorHAnsi" w:hAnsiTheme="majorHAnsi"/>
          <w:b/>
          <w:caps/>
          <w:sz w:val="56"/>
          <w:szCs w:val="24"/>
        </w:rPr>
        <w:t>É</w:t>
      </w:r>
      <w:r w:rsidR="009820B0" w:rsidRPr="00DE6285">
        <w:rPr>
          <w:rFonts w:asciiTheme="majorHAnsi" w:hAnsiTheme="majorHAnsi"/>
          <w:b/>
          <w:caps/>
          <w:sz w:val="56"/>
          <w:szCs w:val="24"/>
        </w:rPr>
        <w:t>t</w:t>
      </w:r>
      <w:r w:rsidR="009D7529" w:rsidRPr="00DE6285">
        <w:rPr>
          <w:rFonts w:asciiTheme="majorHAnsi" w:hAnsiTheme="majorHAnsi"/>
          <w:b/>
          <w:caps/>
          <w:sz w:val="56"/>
          <w:szCs w:val="24"/>
        </w:rPr>
        <w:t>É</w:t>
      </w:r>
      <w:r w:rsidR="009820B0" w:rsidRPr="00DE6285">
        <w:rPr>
          <w:rFonts w:asciiTheme="majorHAnsi" w:hAnsiTheme="majorHAnsi"/>
          <w:b/>
          <w:caps/>
          <w:sz w:val="56"/>
          <w:szCs w:val="24"/>
        </w:rPr>
        <w:t>o sociale </w:t>
      </w:r>
      <w:r w:rsidR="009820B0" w:rsidRPr="00DE6285">
        <w:rPr>
          <w:rFonts w:asciiTheme="majorHAnsi" w:hAnsiTheme="majorHAnsi"/>
          <w:b/>
          <w:caps/>
          <w:sz w:val="48"/>
          <w:szCs w:val="24"/>
        </w:rPr>
        <w:t>:</w:t>
      </w:r>
      <w:r w:rsidR="009820B0" w:rsidRPr="009D7529">
        <w:rPr>
          <w:rFonts w:asciiTheme="majorHAnsi" w:hAnsiTheme="majorHAnsi"/>
          <w:b/>
          <w:caps/>
          <w:sz w:val="40"/>
          <w:szCs w:val="24"/>
        </w:rPr>
        <w:t xml:space="preserve"> </w:t>
      </w:r>
    </w:p>
    <w:p w:rsidR="0040540B" w:rsidRPr="00DE6285" w:rsidRDefault="009820B0" w:rsidP="009820B0">
      <w:pPr>
        <w:jc w:val="right"/>
        <w:rPr>
          <w:rFonts w:asciiTheme="majorHAnsi" w:hAnsiTheme="majorHAnsi"/>
          <w:b/>
          <w:caps/>
          <w:sz w:val="48"/>
          <w:szCs w:val="24"/>
        </w:rPr>
      </w:pPr>
      <w:r w:rsidRPr="00DE6285">
        <w:rPr>
          <w:rFonts w:asciiTheme="majorHAnsi" w:hAnsiTheme="majorHAnsi"/>
          <w:b/>
          <w:caps/>
          <w:sz w:val="56"/>
          <w:szCs w:val="24"/>
        </w:rPr>
        <w:t>le niveau monte !</w:t>
      </w:r>
    </w:p>
    <w:p w:rsidR="009820B0" w:rsidRDefault="009820B0" w:rsidP="0040540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16391F" w:rsidRPr="007977A6" w:rsidRDefault="0016391F" w:rsidP="0016391F">
      <w:pPr>
        <w:jc w:val="right"/>
        <w:rPr>
          <w:rFonts w:asciiTheme="majorHAnsi" w:hAnsiTheme="majorHAnsi"/>
          <w:sz w:val="24"/>
          <w:szCs w:val="24"/>
        </w:rPr>
      </w:pPr>
      <w:r w:rsidRPr="007977A6">
        <w:rPr>
          <w:rFonts w:asciiTheme="majorHAnsi" w:hAnsiTheme="majorHAnsi"/>
          <w:sz w:val="24"/>
          <w:szCs w:val="24"/>
        </w:rPr>
        <w:t xml:space="preserve">Paris, le </w:t>
      </w:r>
      <w:r>
        <w:rPr>
          <w:rFonts w:asciiTheme="majorHAnsi" w:hAnsiTheme="majorHAnsi"/>
          <w:sz w:val="24"/>
          <w:szCs w:val="24"/>
        </w:rPr>
        <w:t>2 juin 2016 – 16h30</w:t>
      </w:r>
      <w:bookmarkStart w:id="0" w:name="_GoBack"/>
      <w:bookmarkEnd w:id="0"/>
    </w:p>
    <w:p w:rsidR="0016391F" w:rsidRDefault="0016391F" w:rsidP="0040540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9820B0" w:rsidRDefault="009820B0" w:rsidP="0040540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7977A6" w:rsidRPr="009820B0" w:rsidRDefault="00093DD7" w:rsidP="00093DD7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9820B0">
        <w:rPr>
          <w:rFonts w:asciiTheme="majorHAnsi" w:hAnsiTheme="majorHAnsi"/>
          <w:b/>
          <w:i/>
          <w:sz w:val="24"/>
          <w:szCs w:val="24"/>
        </w:rPr>
        <w:t>Depuis 3 h</w:t>
      </w:r>
      <w:r w:rsidR="009820B0">
        <w:rPr>
          <w:rFonts w:asciiTheme="majorHAnsi" w:hAnsiTheme="majorHAnsi"/>
          <w:b/>
          <w:i/>
          <w:sz w:val="24"/>
          <w:szCs w:val="24"/>
        </w:rPr>
        <w:t xml:space="preserve"> du matin</w:t>
      </w:r>
      <w:r w:rsidRPr="009820B0">
        <w:rPr>
          <w:rFonts w:asciiTheme="majorHAnsi" w:hAnsiTheme="majorHAnsi"/>
          <w:b/>
          <w:i/>
          <w:sz w:val="24"/>
          <w:szCs w:val="24"/>
        </w:rPr>
        <w:t>, le préavis de grève</w:t>
      </w:r>
      <w:r w:rsidR="009820B0">
        <w:rPr>
          <w:rFonts w:asciiTheme="majorHAnsi" w:hAnsiTheme="majorHAnsi"/>
          <w:b/>
          <w:i/>
          <w:sz w:val="24"/>
          <w:szCs w:val="24"/>
        </w:rPr>
        <w:t xml:space="preserve"> illimité</w:t>
      </w:r>
      <w:r w:rsidRPr="009820B0">
        <w:rPr>
          <w:rFonts w:asciiTheme="majorHAnsi" w:hAnsiTheme="majorHAnsi"/>
          <w:b/>
          <w:i/>
          <w:sz w:val="24"/>
          <w:szCs w:val="24"/>
        </w:rPr>
        <w:t xml:space="preserve"> de la CGT-RATP est rentré en action.</w:t>
      </w:r>
    </w:p>
    <w:p w:rsidR="00D5383E" w:rsidRDefault="00D5383E" w:rsidP="00D5383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« </w:t>
      </w:r>
      <w:r w:rsidR="009D7529">
        <w:rPr>
          <w:rFonts w:asciiTheme="majorHAnsi" w:hAnsiTheme="majorHAnsi"/>
          <w:sz w:val="24"/>
          <w:szCs w:val="24"/>
        </w:rPr>
        <w:t>Salaires</w:t>
      </w:r>
      <w:r>
        <w:rPr>
          <w:rFonts w:asciiTheme="majorHAnsi" w:hAnsiTheme="majorHAnsi"/>
          <w:sz w:val="24"/>
          <w:szCs w:val="24"/>
        </w:rPr>
        <w:t> »</w:t>
      </w:r>
      <w:r w:rsidR="00093DD7">
        <w:rPr>
          <w:rFonts w:asciiTheme="majorHAnsi" w:hAnsiTheme="majorHAnsi"/>
          <w:sz w:val="24"/>
          <w:szCs w:val="24"/>
        </w:rPr>
        <w:t xml:space="preserve"> et </w:t>
      </w:r>
      <w:r>
        <w:rPr>
          <w:rFonts w:asciiTheme="majorHAnsi" w:hAnsiTheme="majorHAnsi"/>
          <w:sz w:val="24"/>
          <w:szCs w:val="24"/>
        </w:rPr>
        <w:t>« retrait de la loi</w:t>
      </w:r>
      <w:r w:rsidR="00093DD7">
        <w:rPr>
          <w:rFonts w:asciiTheme="majorHAnsi" w:hAnsiTheme="majorHAnsi"/>
          <w:sz w:val="24"/>
          <w:szCs w:val="24"/>
        </w:rPr>
        <w:t xml:space="preserve"> Travail » sont les deux </w:t>
      </w:r>
      <w:r>
        <w:rPr>
          <w:rFonts w:asciiTheme="majorHAnsi" w:hAnsiTheme="majorHAnsi"/>
          <w:sz w:val="24"/>
          <w:szCs w:val="24"/>
        </w:rPr>
        <w:t>exigences</w:t>
      </w:r>
      <w:r w:rsidR="00093DD7">
        <w:rPr>
          <w:rFonts w:asciiTheme="majorHAnsi" w:hAnsiTheme="majorHAnsi"/>
          <w:sz w:val="24"/>
          <w:szCs w:val="24"/>
        </w:rPr>
        <w:t xml:space="preserve"> porté</w:t>
      </w:r>
      <w:r>
        <w:rPr>
          <w:rFonts w:asciiTheme="majorHAnsi" w:hAnsiTheme="majorHAnsi"/>
          <w:sz w:val="24"/>
          <w:szCs w:val="24"/>
        </w:rPr>
        <w:t>e</w:t>
      </w:r>
      <w:r w:rsidR="00093DD7">
        <w:rPr>
          <w:rFonts w:asciiTheme="majorHAnsi" w:hAnsiTheme="majorHAnsi"/>
          <w:sz w:val="24"/>
          <w:szCs w:val="24"/>
        </w:rPr>
        <w:t>s par les milliers de salariés en</w:t>
      </w:r>
      <w:r w:rsidR="009820B0">
        <w:rPr>
          <w:rFonts w:asciiTheme="majorHAnsi" w:hAnsiTheme="majorHAnsi"/>
          <w:sz w:val="24"/>
          <w:szCs w:val="24"/>
        </w:rPr>
        <w:t xml:space="preserve"> grève aujourd’hui</w:t>
      </w:r>
      <w:r w:rsidR="00093DD7">
        <w:rPr>
          <w:rFonts w:asciiTheme="majorHAnsi" w:hAnsiTheme="majorHAnsi"/>
          <w:sz w:val="24"/>
          <w:szCs w:val="24"/>
        </w:rPr>
        <w:t xml:space="preserve"> </w:t>
      </w:r>
      <w:r w:rsidR="009D7529">
        <w:rPr>
          <w:rFonts w:asciiTheme="majorHAnsi" w:hAnsiTheme="majorHAnsi"/>
          <w:sz w:val="24"/>
          <w:szCs w:val="24"/>
        </w:rPr>
        <w:t>à la RATP</w:t>
      </w:r>
      <w:r w:rsidR="00093DD7">
        <w:rPr>
          <w:rFonts w:asciiTheme="majorHAnsi" w:hAnsiTheme="majorHAnsi"/>
          <w:sz w:val="24"/>
          <w:szCs w:val="24"/>
        </w:rPr>
        <w:t>.</w:t>
      </w:r>
      <w:r w:rsidR="009820B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Le</w:t>
      </w:r>
      <w:r w:rsidR="009820B0">
        <w:rPr>
          <w:rFonts w:asciiTheme="majorHAnsi" w:hAnsiTheme="majorHAnsi"/>
          <w:sz w:val="24"/>
          <w:szCs w:val="24"/>
        </w:rPr>
        <w:t xml:space="preserve"> rassemblement au siège de </w:t>
      </w:r>
      <w:r w:rsidR="009D7529">
        <w:rPr>
          <w:rFonts w:asciiTheme="majorHAnsi" w:hAnsiTheme="majorHAnsi"/>
          <w:sz w:val="24"/>
          <w:szCs w:val="24"/>
        </w:rPr>
        <w:t>l’entreprise qui</w:t>
      </w:r>
      <w:r>
        <w:rPr>
          <w:rFonts w:asciiTheme="majorHAnsi" w:hAnsiTheme="majorHAnsi"/>
          <w:sz w:val="24"/>
          <w:szCs w:val="24"/>
        </w:rPr>
        <w:t xml:space="preserve"> a fait suite aux centaines d’assemblées générales organisées </w:t>
      </w:r>
      <w:r w:rsidR="009D7529">
        <w:rPr>
          <w:rFonts w:asciiTheme="majorHAnsi" w:hAnsiTheme="majorHAnsi"/>
          <w:sz w:val="24"/>
          <w:szCs w:val="24"/>
        </w:rPr>
        <w:t xml:space="preserve">ce matin même dans chaque secteur, </w:t>
      </w:r>
      <w:r>
        <w:rPr>
          <w:rFonts w:asciiTheme="majorHAnsi" w:hAnsiTheme="majorHAnsi"/>
          <w:sz w:val="24"/>
          <w:szCs w:val="24"/>
        </w:rPr>
        <w:t>a été une réussite !</w:t>
      </w:r>
    </w:p>
    <w:p w:rsidR="00093DD7" w:rsidRDefault="009D7529" w:rsidP="00093DD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Malgré une campagne interne </w:t>
      </w:r>
      <w:r w:rsidR="00093DD7" w:rsidRPr="00D5383E">
        <w:rPr>
          <w:rFonts w:asciiTheme="majorHAnsi" w:hAnsiTheme="majorHAnsi"/>
          <w:b/>
          <w:sz w:val="24"/>
          <w:szCs w:val="24"/>
        </w:rPr>
        <w:t>de démobilisation</w:t>
      </w:r>
      <w:r w:rsidR="00093DD7">
        <w:rPr>
          <w:rFonts w:asciiTheme="majorHAnsi" w:hAnsiTheme="majorHAnsi"/>
          <w:sz w:val="24"/>
          <w:szCs w:val="24"/>
        </w:rPr>
        <w:t>, les agents de la RATP ne sont pas dupes</w:t>
      </w:r>
      <w:r>
        <w:rPr>
          <w:rFonts w:asciiTheme="majorHAnsi" w:hAnsiTheme="majorHAnsi"/>
          <w:sz w:val="24"/>
          <w:szCs w:val="24"/>
        </w:rPr>
        <w:t> :</w:t>
      </w:r>
      <w:r w:rsidR="00D5383E">
        <w:rPr>
          <w:rFonts w:asciiTheme="majorHAnsi" w:hAnsiTheme="majorHAnsi"/>
          <w:sz w:val="24"/>
          <w:szCs w:val="24"/>
        </w:rPr>
        <w:t xml:space="preserve"> </w:t>
      </w:r>
      <w:r w:rsidR="00093DD7">
        <w:rPr>
          <w:rFonts w:asciiTheme="majorHAnsi" w:hAnsiTheme="majorHAnsi"/>
          <w:sz w:val="24"/>
          <w:szCs w:val="24"/>
        </w:rPr>
        <w:t xml:space="preserve">la loi « Travail » </w:t>
      </w:r>
      <w:r>
        <w:rPr>
          <w:rFonts w:asciiTheme="majorHAnsi" w:hAnsiTheme="majorHAnsi"/>
          <w:sz w:val="24"/>
          <w:szCs w:val="24"/>
        </w:rPr>
        <w:t>aura</w:t>
      </w:r>
      <w:r w:rsidR="00093DD7">
        <w:rPr>
          <w:rFonts w:asciiTheme="majorHAnsi" w:hAnsiTheme="majorHAnsi"/>
          <w:sz w:val="24"/>
          <w:szCs w:val="24"/>
        </w:rPr>
        <w:t xml:space="preserve"> des impacts directs sur leur quotidien et leur avenir, </w:t>
      </w:r>
      <w:r w:rsidR="00D5383E">
        <w:rPr>
          <w:rFonts w:asciiTheme="majorHAnsi" w:hAnsiTheme="majorHAnsi"/>
          <w:sz w:val="24"/>
          <w:szCs w:val="24"/>
        </w:rPr>
        <w:t>remettant</w:t>
      </w:r>
      <w:r w:rsidR="00093DD7">
        <w:rPr>
          <w:rFonts w:asciiTheme="majorHAnsi" w:hAnsiTheme="majorHAnsi"/>
          <w:sz w:val="24"/>
          <w:szCs w:val="24"/>
        </w:rPr>
        <w:t xml:space="preserve"> en cause, à terme, leur statut.</w:t>
      </w:r>
    </w:p>
    <w:p w:rsidR="00093DD7" w:rsidRDefault="00093DD7" w:rsidP="00093DD7">
      <w:pPr>
        <w:jc w:val="both"/>
        <w:rPr>
          <w:rFonts w:asciiTheme="majorHAnsi" w:hAnsiTheme="majorHAnsi"/>
          <w:sz w:val="24"/>
          <w:szCs w:val="24"/>
        </w:rPr>
      </w:pPr>
      <w:r w:rsidRPr="00D5383E">
        <w:rPr>
          <w:rFonts w:asciiTheme="majorHAnsi" w:hAnsiTheme="majorHAnsi"/>
          <w:b/>
          <w:sz w:val="24"/>
          <w:szCs w:val="24"/>
        </w:rPr>
        <w:t xml:space="preserve">Malgré la désinformation de la Direction </w:t>
      </w:r>
      <w:r w:rsidRPr="00D5383E">
        <w:rPr>
          <w:rFonts w:asciiTheme="majorHAnsi" w:hAnsiTheme="majorHAnsi"/>
          <w:sz w:val="24"/>
          <w:szCs w:val="24"/>
        </w:rPr>
        <w:t>concernant la politique salariale</w:t>
      </w:r>
      <w:r>
        <w:rPr>
          <w:rFonts w:asciiTheme="majorHAnsi" w:hAnsiTheme="majorHAnsi"/>
          <w:sz w:val="24"/>
          <w:szCs w:val="24"/>
        </w:rPr>
        <w:t xml:space="preserve"> qui tente d’expliquer l’</w:t>
      </w:r>
      <w:r w:rsidR="008B075D">
        <w:rPr>
          <w:rFonts w:asciiTheme="majorHAnsi" w:hAnsiTheme="majorHAnsi"/>
          <w:sz w:val="24"/>
          <w:szCs w:val="24"/>
        </w:rPr>
        <w:t xml:space="preserve">inexplicable : </w:t>
      </w:r>
      <w:r>
        <w:rPr>
          <w:rFonts w:asciiTheme="majorHAnsi" w:hAnsiTheme="majorHAnsi"/>
          <w:sz w:val="24"/>
          <w:szCs w:val="24"/>
        </w:rPr>
        <w:t>0% d’augmentation du point d’indice pour la seconde année consécutive alors qu’elle</w:t>
      </w:r>
      <w:r w:rsidR="008B075D">
        <w:rPr>
          <w:rFonts w:asciiTheme="majorHAnsi" w:hAnsiTheme="majorHAnsi"/>
          <w:sz w:val="24"/>
          <w:szCs w:val="24"/>
        </w:rPr>
        <w:t xml:space="preserve"> a réalisé ces 3 dernières années, 1 milliard de résultats… </w:t>
      </w:r>
    </w:p>
    <w:p w:rsidR="009D7529" w:rsidRDefault="008B075D" w:rsidP="009D752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D7529">
        <w:rPr>
          <w:rFonts w:asciiTheme="majorHAnsi" w:hAnsiTheme="majorHAnsi"/>
          <w:b/>
          <w:sz w:val="24"/>
          <w:szCs w:val="24"/>
        </w:rPr>
        <w:t xml:space="preserve">Les agents de la RATP </w:t>
      </w:r>
      <w:r w:rsidR="00D5383E" w:rsidRPr="009D7529">
        <w:rPr>
          <w:rFonts w:asciiTheme="majorHAnsi" w:hAnsiTheme="majorHAnsi"/>
          <w:b/>
          <w:sz w:val="24"/>
          <w:szCs w:val="24"/>
        </w:rPr>
        <w:t>se s</w:t>
      </w:r>
      <w:r w:rsidRPr="009D7529">
        <w:rPr>
          <w:rFonts w:asciiTheme="majorHAnsi" w:hAnsiTheme="majorHAnsi"/>
          <w:b/>
          <w:sz w:val="24"/>
          <w:szCs w:val="24"/>
        </w:rPr>
        <w:t xml:space="preserve">ont </w:t>
      </w:r>
      <w:r w:rsidR="00D5383E" w:rsidRPr="009D7529">
        <w:rPr>
          <w:rFonts w:asciiTheme="majorHAnsi" w:hAnsiTheme="majorHAnsi"/>
          <w:b/>
          <w:sz w:val="24"/>
          <w:szCs w:val="24"/>
        </w:rPr>
        <w:t>fortement mobilisé</w:t>
      </w:r>
      <w:r w:rsidR="009D7529">
        <w:rPr>
          <w:rFonts w:asciiTheme="majorHAnsi" w:hAnsiTheme="majorHAnsi"/>
          <w:b/>
          <w:sz w:val="24"/>
          <w:szCs w:val="24"/>
        </w:rPr>
        <w:t>s</w:t>
      </w:r>
      <w:r w:rsidR="00D5383E" w:rsidRPr="009D7529">
        <w:rPr>
          <w:rFonts w:asciiTheme="majorHAnsi" w:hAnsiTheme="majorHAnsi"/>
          <w:b/>
          <w:sz w:val="24"/>
          <w:szCs w:val="24"/>
        </w:rPr>
        <w:t xml:space="preserve"> aujourd’</w:t>
      </w:r>
      <w:r w:rsidR="009D7529">
        <w:rPr>
          <w:rFonts w:asciiTheme="majorHAnsi" w:hAnsiTheme="majorHAnsi"/>
          <w:b/>
          <w:sz w:val="24"/>
          <w:szCs w:val="24"/>
        </w:rPr>
        <w:t xml:space="preserve">hui, </w:t>
      </w:r>
    </w:p>
    <w:p w:rsidR="00D5383E" w:rsidRDefault="009D7529" w:rsidP="009D752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Ils </w:t>
      </w:r>
      <w:r w:rsidR="00D5383E" w:rsidRPr="009D7529">
        <w:rPr>
          <w:rFonts w:asciiTheme="majorHAnsi" w:hAnsiTheme="majorHAnsi"/>
          <w:b/>
          <w:sz w:val="24"/>
          <w:szCs w:val="24"/>
        </w:rPr>
        <w:t>inscrivent leur action dans la durée.</w:t>
      </w:r>
    </w:p>
    <w:p w:rsidR="009D7529" w:rsidRPr="009D7529" w:rsidRDefault="009D7529" w:rsidP="009D7529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D7529" w:rsidRDefault="00D5383E" w:rsidP="00093DD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 haut niveau de mobilisation de cette première journée est un signe d’encouragement pour élargir et amplifie</w:t>
      </w:r>
      <w:r w:rsidR="009D7529">
        <w:rPr>
          <w:rFonts w:asciiTheme="majorHAnsi" w:hAnsiTheme="majorHAnsi"/>
          <w:sz w:val="24"/>
          <w:szCs w:val="24"/>
        </w:rPr>
        <w:t>r le rapport de force.</w:t>
      </w:r>
    </w:p>
    <w:p w:rsidR="008B075D" w:rsidRDefault="008B075D" w:rsidP="00093DD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l’image du gouvernement sur la Loi « Travail », la Direction de la RATP joue le « bras de fer » sur les salaires. C’est là, en réalité, un signe de grande fébrilité. </w:t>
      </w:r>
      <w:r w:rsidR="00D5383E">
        <w:rPr>
          <w:rFonts w:asciiTheme="majorHAnsi" w:hAnsiTheme="majorHAnsi"/>
          <w:sz w:val="24"/>
          <w:szCs w:val="24"/>
        </w:rPr>
        <w:t xml:space="preserve">Nous appelons l’ensemble des </w:t>
      </w:r>
      <w:r w:rsidR="009D7529">
        <w:rPr>
          <w:rFonts w:asciiTheme="majorHAnsi" w:hAnsiTheme="majorHAnsi"/>
          <w:sz w:val="24"/>
          <w:szCs w:val="24"/>
        </w:rPr>
        <w:t>syndicats</w:t>
      </w:r>
      <w:r w:rsidR="00D5383E">
        <w:rPr>
          <w:rFonts w:asciiTheme="majorHAnsi" w:hAnsiTheme="majorHAnsi"/>
          <w:sz w:val="24"/>
          <w:szCs w:val="24"/>
        </w:rPr>
        <w:t xml:space="preserve"> de la RATP à se m</w:t>
      </w:r>
      <w:r w:rsidR="009D7529">
        <w:rPr>
          <w:rFonts w:asciiTheme="majorHAnsi" w:hAnsiTheme="majorHAnsi"/>
          <w:sz w:val="24"/>
          <w:szCs w:val="24"/>
        </w:rPr>
        <w:t xml:space="preserve">obiliser de manière convergente, comme nous l’avons fait en mars dernier, </w:t>
      </w:r>
      <w:r w:rsidR="00D5383E">
        <w:rPr>
          <w:rFonts w:asciiTheme="majorHAnsi" w:hAnsiTheme="majorHAnsi"/>
          <w:sz w:val="24"/>
          <w:szCs w:val="24"/>
        </w:rPr>
        <w:t>car, c’est l’intérêt des agents qui doit primer…</w:t>
      </w:r>
    </w:p>
    <w:p w:rsidR="00D5383E" w:rsidRDefault="008B075D" w:rsidP="00D5383E">
      <w:pPr>
        <w:jc w:val="both"/>
        <w:rPr>
          <w:rFonts w:asciiTheme="majorHAnsi" w:hAnsiTheme="majorHAnsi"/>
          <w:sz w:val="24"/>
          <w:szCs w:val="24"/>
        </w:rPr>
      </w:pPr>
      <w:r w:rsidRPr="00DE6285">
        <w:rPr>
          <w:rFonts w:asciiTheme="majorHAnsi" w:hAnsiTheme="majorHAnsi"/>
          <w:b/>
          <w:sz w:val="24"/>
          <w:szCs w:val="24"/>
        </w:rPr>
        <w:t>La CGT-RATP appelle</w:t>
      </w:r>
      <w:r>
        <w:rPr>
          <w:rFonts w:asciiTheme="majorHAnsi" w:hAnsiTheme="majorHAnsi"/>
          <w:sz w:val="24"/>
          <w:szCs w:val="24"/>
        </w:rPr>
        <w:t xml:space="preserve"> à ce que l’ensemble des agents se réunisse en assemblée générale, chaque jour, </w:t>
      </w:r>
      <w:r w:rsidR="00D5383E">
        <w:rPr>
          <w:rFonts w:asciiTheme="majorHAnsi" w:hAnsiTheme="majorHAnsi"/>
          <w:sz w:val="24"/>
          <w:szCs w:val="24"/>
        </w:rPr>
        <w:t>pour décider des modalités d’actions permettant l’élargissement de la mobilisation.</w:t>
      </w:r>
    </w:p>
    <w:p w:rsidR="009820B0" w:rsidRDefault="00D5383E" w:rsidP="00093DD7">
      <w:pPr>
        <w:jc w:val="both"/>
        <w:rPr>
          <w:rFonts w:asciiTheme="majorHAnsi" w:hAnsiTheme="majorHAnsi"/>
          <w:sz w:val="24"/>
          <w:szCs w:val="24"/>
        </w:rPr>
      </w:pPr>
      <w:r w:rsidRPr="00DE6285">
        <w:rPr>
          <w:rFonts w:asciiTheme="majorHAnsi" w:hAnsiTheme="majorHAnsi"/>
          <w:b/>
          <w:sz w:val="24"/>
          <w:szCs w:val="24"/>
        </w:rPr>
        <w:t>La CGT-RATP organisera</w:t>
      </w:r>
      <w:r>
        <w:rPr>
          <w:rFonts w:asciiTheme="majorHAnsi" w:hAnsiTheme="majorHAnsi"/>
          <w:sz w:val="24"/>
          <w:szCs w:val="24"/>
        </w:rPr>
        <w:t>, dès la semaine prochaine, la</w:t>
      </w:r>
      <w:r w:rsidR="009820B0">
        <w:rPr>
          <w:rFonts w:asciiTheme="majorHAnsi" w:hAnsiTheme="majorHAnsi"/>
          <w:sz w:val="24"/>
          <w:szCs w:val="24"/>
        </w:rPr>
        <w:t xml:space="preserve"> votation citoyenne initiée par les 7 organisations syndicales nationales.</w:t>
      </w:r>
    </w:p>
    <w:p w:rsidR="009D7529" w:rsidRDefault="009820B0" w:rsidP="00093DD7">
      <w:pPr>
        <w:jc w:val="both"/>
        <w:rPr>
          <w:rFonts w:asciiTheme="majorHAnsi" w:hAnsiTheme="majorHAnsi"/>
          <w:sz w:val="24"/>
          <w:szCs w:val="24"/>
        </w:rPr>
      </w:pPr>
      <w:r w:rsidRPr="00DE6285">
        <w:rPr>
          <w:rFonts w:asciiTheme="majorHAnsi" w:hAnsiTheme="majorHAnsi"/>
          <w:b/>
          <w:sz w:val="24"/>
          <w:szCs w:val="24"/>
        </w:rPr>
        <w:t xml:space="preserve">La CGT-RATP </w:t>
      </w:r>
      <w:r w:rsidR="009D7529" w:rsidRPr="00DE6285">
        <w:rPr>
          <w:rFonts w:asciiTheme="majorHAnsi" w:hAnsiTheme="majorHAnsi"/>
          <w:b/>
          <w:sz w:val="24"/>
          <w:szCs w:val="24"/>
        </w:rPr>
        <w:t>s’inscrit pleinement</w:t>
      </w:r>
      <w:r w:rsidR="009D7529">
        <w:rPr>
          <w:rFonts w:asciiTheme="majorHAnsi" w:hAnsiTheme="majorHAnsi"/>
          <w:sz w:val="24"/>
          <w:szCs w:val="24"/>
        </w:rPr>
        <w:t xml:space="preserve"> dans la réussi</w:t>
      </w:r>
      <w:r w:rsidR="00DE6285">
        <w:rPr>
          <w:rFonts w:asciiTheme="majorHAnsi" w:hAnsiTheme="majorHAnsi"/>
          <w:sz w:val="24"/>
          <w:szCs w:val="24"/>
        </w:rPr>
        <w:t>t</w:t>
      </w:r>
      <w:r w:rsidR="009D7529">
        <w:rPr>
          <w:rFonts w:asciiTheme="majorHAnsi" w:hAnsiTheme="majorHAnsi"/>
          <w:sz w:val="24"/>
          <w:szCs w:val="24"/>
        </w:rPr>
        <w:t>e de</w:t>
      </w:r>
      <w:r>
        <w:rPr>
          <w:rFonts w:asciiTheme="majorHAnsi" w:hAnsiTheme="majorHAnsi"/>
          <w:sz w:val="24"/>
          <w:szCs w:val="24"/>
        </w:rPr>
        <w:t xml:space="preserve"> la journée </w:t>
      </w:r>
      <w:r w:rsidR="009D7529">
        <w:rPr>
          <w:rFonts w:asciiTheme="majorHAnsi" w:hAnsiTheme="majorHAnsi"/>
          <w:sz w:val="24"/>
          <w:szCs w:val="24"/>
        </w:rPr>
        <w:t xml:space="preserve">d’action et de grève </w:t>
      </w:r>
      <w:r>
        <w:rPr>
          <w:rFonts w:asciiTheme="majorHAnsi" w:hAnsiTheme="majorHAnsi"/>
          <w:sz w:val="24"/>
          <w:szCs w:val="24"/>
        </w:rPr>
        <w:t xml:space="preserve">du 14 juin </w:t>
      </w:r>
      <w:r w:rsidR="009D7529">
        <w:rPr>
          <w:rFonts w:asciiTheme="majorHAnsi" w:hAnsiTheme="majorHAnsi"/>
          <w:sz w:val="24"/>
          <w:szCs w:val="24"/>
        </w:rPr>
        <w:t xml:space="preserve">décidée par l’intersyndicale, pour le retrait du projet de loi « Travail ». </w:t>
      </w:r>
    </w:p>
    <w:p w:rsidR="009D7529" w:rsidRDefault="008B075D" w:rsidP="009D7529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 n’y aura pas de « mi-temps » dans l’action qui s’est engag</w:t>
      </w:r>
      <w:r w:rsidR="009D7529">
        <w:rPr>
          <w:rFonts w:asciiTheme="majorHAnsi" w:hAnsiTheme="majorHAnsi"/>
          <w:sz w:val="24"/>
          <w:szCs w:val="24"/>
        </w:rPr>
        <w:t>ée, l</w:t>
      </w:r>
      <w:r>
        <w:rPr>
          <w:rFonts w:asciiTheme="majorHAnsi" w:hAnsiTheme="majorHAnsi"/>
          <w:sz w:val="24"/>
          <w:szCs w:val="24"/>
        </w:rPr>
        <w:t xml:space="preserve">a balle est </w:t>
      </w:r>
      <w:r w:rsidR="009D7529">
        <w:rPr>
          <w:rFonts w:asciiTheme="majorHAnsi" w:hAnsiTheme="majorHAnsi"/>
          <w:sz w:val="24"/>
          <w:szCs w:val="24"/>
        </w:rPr>
        <w:t xml:space="preserve">aujourd’hui </w:t>
      </w:r>
      <w:r>
        <w:rPr>
          <w:rFonts w:asciiTheme="majorHAnsi" w:hAnsiTheme="majorHAnsi"/>
          <w:sz w:val="24"/>
          <w:szCs w:val="24"/>
        </w:rPr>
        <w:t>dans</w:t>
      </w:r>
      <w:r w:rsidR="009820B0">
        <w:rPr>
          <w:rFonts w:asciiTheme="majorHAnsi" w:hAnsiTheme="majorHAnsi"/>
          <w:sz w:val="24"/>
          <w:szCs w:val="24"/>
        </w:rPr>
        <w:t xml:space="preserve"> le camp du gouve</w:t>
      </w:r>
      <w:r w:rsidR="009D7529">
        <w:rPr>
          <w:rFonts w:asciiTheme="majorHAnsi" w:hAnsiTheme="majorHAnsi"/>
          <w:sz w:val="24"/>
          <w:szCs w:val="24"/>
        </w:rPr>
        <w:t xml:space="preserve">rnement et de la RATP, </w:t>
      </w:r>
      <w:r w:rsidR="009820B0">
        <w:rPr>
          <w:rFonts w:asciiTheme="majorHAnsi" w:hAnsiTheme="majorHAnsi"/>
          <w:sz w:val="24"/>
          <w:szCs w:val="24"/>
        </w:rPr>
        <w:t>pour répondre aux revendications</w:t>
      </w:r>
      <w:r w:rsidR="009D7529">
        <w:rPr>
          <w:rFonts w:asciiTheme="majorHAnsi" w:hAnsiTheme="majorHAnsi"/>
          <w:sz w:val="24"/>
          <w:szCs w:val="24"/>
        </w:rPr>
        <w:t xml:space="preserve">. </w:t>
      </w:r>
    </w:p>
    <w:sectPr w:rsidR="009D7529" w:rsidSect="0083339B">
      <w:headerReference w:type="default" r:id="rId9"/>
      <w:footerReference w:type="default" r:id="rId10"/>
      <w:pgSz w:w="11906" w:h="16838" w:code="9"/>
      <w:pgMar w:top="851" w:right="1134" w:bottom="851" w:left="1134" w:header="0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84F" w:rsidRDefault="00A2184F" w:rsidP="00415372">
      <w:pPr>
        <w:spacing w:after="0" w:line="240" w:lineRule="auto"/>
      </w:pPr>
      <w:r>
        <w:separator/>
      </w:r>
    </w:p>
  </w:endnote>
  <w:endnote w:type="continuationSeparator" w:id="0">
    <w:p w:rsidR="00A2184F" w:rsidRDefault="00A2184F" w:rsidP="0041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72" w:rsidRDefault="00415372" w:rsidP="00415372">
    <w:pPr>
      <w:pStyle w:val="Pieddepage"/>
      <w:jc w:val="center"/>
      <w:rPr>
        <w:i/>
      </w:rPr>
    </w:pPr>
  </w:p>
  <w:p w:rsidR="00415372" w:rsidRPr="0099521D" w:rsidRDefault="00541795" w:rsidP="00415372">
    <w:pPr>
      <w:pStyle w:val="Pieddepage"/>
      <w:jc w:val="center"/>
      <w:rPr>
        <w:rFonts w:asciiTheme="majorHAnsi" w:hAnsiTheme="majorHAnsi"/>
        <w:i/>
      </w:rPr>
    </w:pPr>
    <w:r>
      <w:rPr>
        <w:rFonts w:asciiTheme="majorHAnsi" w:hAnsiTheme="majorHAnsi"/>
        <w:i/>
      </w:rPr>
      <w:t xml:space="preserve">Compte rendu du </w:t>
    </w:r>
    <w:r w:rsidR="00FE785F">
      <w:rPr>
        <w:rFonts w:asciiTheme="majorHAnsi" w:hAnsiTheme="majorHAnsi"/>
        <w:i/>
      </w:rPr>
      <w:t>Secrétariat</w:t>
    </w:r>
    <w:r w:rsidR="00415372" w:rsidRPr="0099521D">
      <w:rPr>
        <w:rFonts w:asciiTheme="majorHAnsi" w:hAnsiTheme="majorHAnsi"/>
        <w:i/>
      </w:rPr>
      <w:t xml:space="preserve"> de l’Union  – </w:t>
    </w:r>
    <w:r w:rsidR="0083339B">
      <w:rPr>
        <w:rFonts w:asciiTheme="majorHAnsi" w:hAnsiTheme="majorHAnsi"/>
        <w:i/>
      </w:rPr>
      <w:t>XX octobre 2013</w:t>
    </w:r>
    <w:r w:rsidR="008C0BC0">
      <w:rPr>
        <w:rFonts w:asciiTheme="majorHAnsi" w:hAnsiTheme="majorHAnsi"/>
        <w:i/>
      </w:rPr>
      <w:t xml:space="preserve">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84F" w:rsidRDefault="00A2184F" w:rsidP="00415372">
      <w:pPr>
        <w:spacing w:after="0" w:line="240" w:lineRule="auto"/>
      </w:pPr>
      <w:r>
        <w:separator/>
      </w:r>
    </w:p>
  </w:footnote>
  <w:footnote w:type="continuationSeparator" w:id="0">
    <w:p w:rsidR="00A2184F" w:rsidRDefault="00A2184F" w:rsidP="0041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7648756"/>
      <w:docPartObj>
        <w:docPartGallery w:val="Page Numbers (Top of Page)"/>
        <w:docPartUnique/>
      </w:docPartObj>
    </w:sdtPr>
    <w:sdtContent>
      <w:p w:rsidR="0083339B" w:rsidRDefault="0083339B">
        <w:pPr>
          <w:pStyle w:val="En-tte"/>
          <w:jc w:val="right"/>
        </w:pPr>
      </w:p>
      <w:p w:rsidR="0083339B" w:rsidRDefault="0083339B">
        <w:pPr>
          <w:pStyle w:val="En-tte"/>
          <w:jc w:val="right"/>
        </w:pPr>
        <w:r>
          <w:t xml:space="preserve">Page </w:t>
        </w:r>
        <w:r w:rsidR="00EB2B4A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EB2B4A">
          <w:rPr>
            <w:b/>
            <w:bCs/>
            <w:sz w:val="24"/>
            <w:szCs w:val="24"/>
          </w:rPr>
          <w:fldChar w:fldCharType="separate"/>
        </w:r>
        <w:r w:rsidR="0016391F">
          <w:rPr>
            <w:b/>
            <w:bCs/>
            <w:noProof/>
          </w:rPr>
          <w:t>2</w:t>
        </w:r>
        <w:r w:rsidR="00EB2B4A"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 w:rsidR="00EB2B4A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EB2B4A">
          <w:rPr>
            <w:b/>
            <w:bCs/>
            <w:sz w:val="24"/>
            <w:szCs w:val="24"/>
          </w:rPr>
          <w:fldChar w:fldCharType="separate"/>
        </w:r>
        <w:r w:rsidR="0016391F">
          <w:rPr>
            <w:b/>
            <w:bCs/>
            <w:noProof/>
          </w:rPr>
          <w:t>1</w:t>
        </w:r>
        <w:r w:rsidR="00EB2B4A">
          <w:rPr>
            <w:b/>
            <w:bCs/>
            <w:sz w:val="24"/>
            <w:szCs w:val="24"/>
          </w:rPr>
          <w:fldChar w:fldCharType="end"/>
        </w:r>
      </w:p>
    </w:sdtContent>
  </w:sdt>
  <w:p w:rsidR="0083339B" w:rsidRDefault="0083339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1E86"/>
    <w:multiLevelType w:val="hybridMultilevel"/>
    <w:tmpl w:val="77985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41490"/>
    <w:multiLevelType w:val="hybridMultilevel"/>
    <w:tmpl w:val="2F48566E"/>
    <w:lvl w:ilvl="0" w:tplc="20F2308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9450E"/>
    <w:multiLevelType w:val="hybridMultilevel"/>
    <w:tmpl w:val="E78C68C2"/>
    <w:lvl w:ilvl="0" w:tplc="040C000F">
      <w:start w:val="1"/>
      <w:numFmt w:val="decimal"/>
      <w:lvlText w:val="%1."/>
      <w:lvlJc w:val="left"/>
      <w:pPr>
        <w:ind w:left="1426" w:hanging="360"/>
      </w:pPr>
    </w:lvl>
    <w:lvl w:ilvl="1" w:tplc="040C0019" w:tentative="1">
      <w:start w:val="1"/>
      <w:numFmt w:val="lowerLetter"/>
      <w:lvlText w:val="%2."/>
      <w:lvlJc w:val="left"/>
      <w:pPr>
        <w:ind w:left="2146" w:hanging="360"/>
      </w:pPr>
    </w:lvl>
    <w:lvl w:ilvl="2" w:tplc="040C001B" w:tentative="1">
      <w:start w:val="1"/>
      <w:numFmt w:val="lowerRoman"/>
      <w:lvlText w:val="%3."/>
      <w:lvlJc w:val="right"/>
      <w:pPr>
        <w:ind w:left="2866" w:hanging="180"/>
      </w:pPr>
    </w:lvl>
    <w:lvl w:ilvl="3" w:tplc="040C000F" w:tentative="1">
      <w:start w:val="1"/>
      <w:numFmt w:val="decimal"/>
      <w:lvlText w:val="%4."/>
      <w:lvlJc w:val="left"/>
      <w:pPr>
        <w:ind w:left="3586" w:hanging="360"/>
      </w:pPr>
    </w:lvl>
    <w:lvl w:ilvl="4" w:tplc="040C0019" w:tentative="1">
      <w:start w:val="1"/>
      <w:numFmt w:val="lowerLetter"/>
      <w:lvlText w:val="%5."/>
      <w:lvlJc w:val="left"/>
      <w:pPr>
        <w:ind w:left="4306" w:hanging="360"/>
      </w:pPr>
    </w:lvl>
    <w:lvl w:ilvl="5" w:tplc="040C001B" w:tentative="1">
      <w:start w:val="1"/>
      <w:numFmt w:val="lowerRoman"/>
      <w:lvlText w:val="%6."/>
      <w:lvlJc w:val="right"/>
      <w:pPr>
        <w:ind w:left="5026" w:hanging="180"/>
      </w:pPr>
    </w:lvl>
    <w:lvl w:ilvl="6" w:tplc="040C000F" w:tentative="1">
      <w:start w:val="1"/>
      <w:numFmt w:val="decimal"/>
      <w:lvlText w:val="%7."/>
      <w:lvlJc w:val="left"/>
      <w:pPr>
        <w:ind w:left="5746" w:hanging="360"/>
      </w:pPr>
    </w:lvl>
    <w:lvl w:ilvl="7" w:tplc="040C0019" w:tentative="1">
      <w:start w:val="1"/>
      <w:numFmt w:val="lowerLetter"/>
      <w:lvlText w:val="%8."/>
      <w:lvlJc w:val="left"/>
      <w:pPr>
        <w:ind w:left="6466" w:hanging="360"/>
      </w:pPr>
    </w:lvl>
    <w:lvl w:ilvl="8" w:tplc="040C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4B9B3147"/>
    <w:multiLevelType w:val="hybridMultilevel"/>
    <w:tmpl w:val="02D03288"/>
    <w:lvl w:ilvl="0" w:tplc="0FAA488E">
      <w:start w:val="1"/>
      <w:numFmt w:val="bullet"/>
      <w:lvlText w:val=""/>
      <w:lvlJc w:val="left"/>
      <w:pPr>
        <w:ind w:left="1426" w:hanging="360"/>
      </w:pPr>
      <w:rPr>
        <w:rFonts w:ascii="Wingdings 2" w:hAnsi="Wingdings 2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7510305F"/>
    <w:multiLevelType w:val="hybridMultilevel"/>
    <w:tmpl w:val="A468C56A"/>
    <w:lvl w:ilvl="0" w:tplc="7BF620D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93DD7"/>
    <w:rsid w:val="0008573E"/>
    <w:rsid w:val="00093DD7"/>
    <w:rsid w:val="00130492"/>
    <w:rsid w:val="0016391F"/>
    <w:rsid w:val="001E63AE"/>
    <w:rsid w:val="002062B6"/>
    <w:rsid w:val="00385D74"/>
    <w:rsid w:val="003E6784"/>
    <w:rsid w:val="0040540B"/>
    <w:rsid w:val="00415372"/>
    <w:rsid w:val="00460124"/>
    <w:rsid w:val="004B669C"/>
    <w:rsid w:val="004E29E5"/>
    <w:rsid w:val="00541795"/>
    <w:rsid w:val="00572FCC"/>
    <w:rsid w:val="005B5412"/>
    <w:rsid w:val="006C1730"/>
    <w:rsid w:val="007977A6"/>
    <w:rsid w:val="007F41BA"/>
    <w:rsid w:val="0083339B"/>
    <w:rsid w:val="00867630"/>
    <w:rsid w:val="008B075D"/>
    <w:rsid w:val="008C0BC0"/>
    <w:rsid w:val="008E2BF7"/>
    <w:rsid w:val="008F39EB"/>
    <w:rsid w:val="0095132F"/>
    <w:rsid w:val="009820B0"/>
    <w:rsid w:val="0099521D"/>
    <w:rsid w:val="00997C5C"/>
    <w:rsid w:val="009D7529"/>
    <w:rsid w:val="009F7D1B"/>
    <w:rsid w:val="00A2184F"/>
    <w:rsid w:val="00A36642"/>
    <w:rsid w:val="00B71F14"/>
    <w:rsid w:val="00C06207"/>
    <w:rsid w:val="00CC230F"/>
    <w:rsid w:val="00D45CE4"/>
    <w:rsid w:val="00D5383E"/>
    <w:rsid w:val="00D560C3"/>
    <w:rsid w:val="00D77BD0"/>
    <w:rsid w:val="00DA1F22"/>
    <w:rsid w:val="00DE6285"/>
    <w:rsid w:val="00E20D6A"/>
    <w:rsid w:val="00E26790"/>
    <w:rsid w:val="00E55074"/>
    <w:rsid w:val="00E9708D"/>
    <w:rsid w:val="00EB2B4A"/>
    <w:rsid w:val="00F41E30"/>
    <w:rsid w:val="00F84D54"/>
    <w:rsid w:val="00FE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5372"/>
  </w:style>
  <w:style w:type="paragraph" w:styleId="Pieddepage">
    <w:name w:val="footer"/>
    <w:basedOn w:val="Normal"/>
    <w:link w:val="PieddepageCar"/>
    <w:uiPriority w:val="99"/>
    <w:unhideWhenUsed/>
    <w:rsid w:val="0041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5372"/>
  </w:style>
  <w:style w:type="paragraph" w:styleId="Textedebulles">
    <w:name w:val="Balloon Text"/>
    <w:basedOn w:val="Normal"/>
    <w:link w:val="TextedebullesCar"/>
    <w:uiPriority w:val="99"/>
    <w:semiHidden/>
    <w:unhideWhenUsed/>
    <w:rsid w:val="0041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53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51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51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1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5372"/>
  </w:style>
  <w:style w:type="paragraph" w:styleId="Pieddepage">
    <w:name w:val="footer"/>
    <w:basedOn w:val="Normal"/>
    <w:link w:val="PieddepageCar"/>
    <w:uiPriority w:val="99"/>
    <w:unhideWhenUsed/>
    <w:rsid w:val="0041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5372"/>
  </w:style>
  <w:style w:type="paragraph" w:styleId="Textedebulles">
    <w:name w:val="Balloon Text"/>
    <w:basedOn w:val="Normal"/>
    <w:link w:val="TextedebullesCar"/>
    <w:uiPriority w:val="99"/>
    <w:semiHidden/>
    <w:unhideWhenUsed/>
    <w:rsid w:val="00415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53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51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51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ON%202\Desktop\Models%20mise%20en%20page\MODEL%20COMMUNIQUE%20DE%20PRESSE%20201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D765E-5E1E-4AD8-8CF5-4E448112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 COMMUNIQUE DE PRESSE 2014</Template>
  <TotalTime>1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UNION 2</dc:creator>
  <cp:lastModifiedBy>launay</cp:lastModifiedBy>
  <cp:revision>2</cp:revision>
  <cp:lastPrinted>2016-06-02T14:33:00Z</cp:lastPrinted>
  <dcterms:created xsi:type="dcterms:W3CDTF">2016-06-02T14:47:00Z</dcterms:created>
  <dcterms:modified xsi:type="dcterms:W3CDTF">2016-06-02T14:47:00Z</dcterms:modified>
</cp:coreProperties>
</file>